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D8C85" w14:textId="09AF1065" w:rsidR="00710CBD" w:rsidRPr="00730E00" w:rsidRDefault="0059022A" w:rsidP="00730E00">
      <w:pPr>
        <w:jc w:val="right"/>
        <w:rPr>
          <w:b/>
          <w:sz w:val="28"/>
          <w:szCs w:val="28"/>
        </w:rPr>
      </w:pPr>
      <w:r>
        <w:rPr>
          <w:noProof/>
          <w:lang w:val="en-US"/>
        </w:rPr>
        <w:drawing>
          <wp:anchor distT="0" distB="0" distL="114300" distR="114300" simplePos="0" relativeHeight="251659264" behindDoc="0" locked="0" layoutInCell="1" allowOverlap="1" wp14:anchorId="5D336373" wp14:editId="6222849C">
            <wp:simplePos x="0" y="0"/>
            <wp:positionH relativeFrom="column">
              <wp:posOffset>5353050</wp:posOffset>
            </wp:positionH>
            <wp:positionV relativeFrom="paragraph">
              <wp:posOffset>0</wp:posOffset>
            </wp:positionV>
            <wp:extent cx="869950" cy="869950"/>
            <wp:effectExtent l="0" t="0" r="6350" b="6350"/>
            <wp:wrapSquare wrapText="bothSides"/>
            <wp:docPr id="4" name="Picture 4" descr="St.Joseph's Wallasey (@StJosephsW)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Joseph's Wallasey (@StJosephsW) / 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9950" cy="869950"/>
                    </a:xfrm>
                    <a:prstGeom prst="rect">
                      <a:avLst/>
                    </a:prstGeom>
                    <a:noFill/>
                    <a:ln>
                      <a:noFill/>
                    </a:ln>
                  </pic:spPr>
                </pic:pic>
              </a:graphicData>
            </a:graphic>
          </wp:anchor>
        </w:drawing>
      </w:r>
      <w:r w:rsidR="008B2A5D" w:rsidRPr="008B2A5D">
        <w:rPr>
          <w:b/>
          <w:noProof/>
          <w:color w:val="7030A0"/>
          <w:sz w:val="28"/>
          <w:szCs w:val="28"/>
          <w:lang w:val="en-US"/>
        </w:rPr>
        <w:drawing>
          <wp:anchor distT="0" distB="0" distL="114300" distR="114300" simplePos="0" relativeHeight="251658240" behindDoc="0" locked="0" layoutInCell="1" allowOverlap="1" wp14:anchorId="0FA0185A" wp14:editId="6BD7D46F">
            <wp:simplePos x="0" y="0"/>
            <wp:positionH relativeFrom="margin">
              <wp:posOffset>-133350</wp:posOffset>
            </wp:positionH>
            <wp:positionV relativeFrom="paragraph">
              <wp:posOffset>0</wp:posOffset>
            </wp:positionV>
            <wp:extent cx="952500" cy="952500"/>
            <wp:effectExtent l="0" t="0" r="0" b="0"/>
            <wp:wrapThrough wrapText="bothSides">
              <wp:wrapPolygon edited="0">
                <wp:start x="0" y="0"/>
                <wp:lineTo x="0" y="21168"/>
                <wp:lineTo x="21168" y="21168"/>
                <wp:lineTo x="211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er Maths Larg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p>
    <w:p w14:paraId="529A461E" w14:textId="77777777" w:rsidR="00730E00" w:rsidRDefault="00730E00">
      <w:pPr>
        <w:rPr>
          <w:sz w:val="28"/>
          <w:szCs w:val="28"/>
        </w:rPr>
      </w:pPr>
    </w:p>
    <w:p w14:paraId="0380E101" w14:textId="77777777" w:rsidR="00730E00" w:rsidRDefault="00730E00">
      <w:pPr>
        <w:rPr>
          <w:sz w:val="28"/>
          <w:szCs w:val="28"/>
        </w:rPr>
      </w:pPr>
    </w:p>
    <w:p w14:paraId="024494F8" w14:textId="77777777" w:rsidR="00730E00" w:rsidRDefault="00730E00">
      <w:pPr>
        <w:rPr>
          <w:sz w:val="28"/>
          <w:szCs w:val="28"/>
        </w:rPr>
      </w:pPr>
    </w:p>
    <w:p w14:paraId="1C13AB03" w14:textId="67011A93" w:rsidR="00730E00" w:rsidRDefault="00730E00">
      <w:pPr>
        <w:rPr>
          <w:sz w:val="28"/>
          <w:szCs w:val="28"/>
        </w:rPr>
      </w:pPr>
    </w:p>
    <w:p w14:paraId="39945F6B" w14:textId="77777777" w:rsidR="00730E00" w:rsidRDefault="00730E00">
      <w:pPr>
        <w:rPr>
          <w:sz w:val="28"/>
          <w:szCs w:val="28"/>
        </w:rPr>
      </w:pPr>
    </w:p>
    <w:p w14:paraId="0C1D67BD" w14:textId="77777777" w:rsidR="00730E00" w:rsidRDefault="00730E00">
      <w:pPr>
        <w:rPr>
          <w:sz w:val="28"/>
          <w:szCs w:val="28"/>
        </w:rPr>
      </w:pPr>
    </w:p>
    <w:p w14:paraId="43E870CE" w14:textId="6217F036" w:rsidR="002971E2" w:rsidRPr="0059022A" w:rsidRDefault="00EB3FD6">
      <w:pPr>
        <w:rPr>
          <w:rFonts w:ascii="Linkpen 2b Join" w:hAnsi="Linkpen 2b Join"/>
          <w:sz w:val="28"/>
          <w:szCs w:val="28"/>
        </w:rPr>
      </w:pPr>
      <w:r w:rsidRPr="0059022A">
        <w:rPr>
          <w:rFonts w:ascii="Linkpen 2b Join" w:hAnsi="Linkpen 2b Join"/>
          <w:sz w:val="28"/>
          <w:szCs w:val="28"/>
        </w:rPr>
        <w:t>Dear parents</w:t>
      </w:r>
      <w:r w:rsidR="00603625" w:rsidRPr="0059022A">
        <w:rPr>
          <w:rFonts w:ascii="Linkpen 2b Join" w:hAnsi="Linkpen 2b Join"/>
          <w:sz w:val="28"/>
          <w:szCs w:val="28"/>
        </w:rPr>
        <w:t>,</w:t>
      </w:r>
    </w:p>
    <w:p w14:paraId="4FB53273" w14:textId="755D4E26" w:rsidR="00EB3FD6" w:rsidRPr="0059022A" w:rsidRDefault="00EB3FD6">
      <w:pPr>
        <w:rPr>
          <w:rFonts w:ascii="Linkpen 2b Join" w:hAnsi="Linkpen 2b Join"/>
          <w:sz w:val="28"/>
          <w:szCs w:val="28"/>
        </w:rPr>
      </w:pPr>
    </w:p>
    <w:p w14:paraId="178C08FC" w14:textId="710DF0D5" w:rsidR="00EB3FD6" w:rsidRPr="0059022A" w:rsidRDefault="0059022A">
      <w:pPr>
        <w:rPr>
          <w:rFonts w:ascii="Linkpen 2b Join" w:hAnsi="Linkpen 2b Join"/>
          <w:sz w:val="28"/>
          <w:szCs w:val="28"/>
        </w:rPr>
      </w:pPr>
      <w:r w:rsidRPr="0059022A">
        <w:rPr>
          <w:rFonts w:ascii="Linkpen 2b Join" w:hAnsi="Linkpen 2b Join"/>
          <w:sz w:val="28"/>
          <w:szCs w:val="28"/>
        </w:rPr>
        <w:t>We use a</w:t>
      </w:r>
      <w:r w:rsidR="00EB3FD6" w:rsidRPr="0059022A">
        <w:rPr>
          <w:rFonts w:ascii="Linkpen 2b Join" w:hAnsi="Linkpen 2b Join"/>
          <w:sz w:val="28"/>
          <w:szCs w:val="28"/>
        </w:rPr>
        <w:t xml:space="preserve"> maths scheme called </w:t>
      </w:r>
      <w:r w:rsidR="00EB3FD6" w:rsidRPr="0059022A">
        <w:rPr>
          <w:rFonts w:ascii="Linkpen 2b Join" w:hAnsi="Linkpen 2b Join"/>
          <w:i/>
          <w:sz w:val="28"/>
          <w:szCs w:val="28"/>
        </w:rPr>
        <w:t>Power Maths</w:t>
      </w:r>
      <w:r w:rsidR="00DC4FD1" w:rsidRPr="0059022A">
        <w:rPr>
          <w:rFonts w:ascii="Linkpen 2b Join" w:hAnsi="Linkpen 2b Join"/>
          <w:sz w:val="28"/>
          <w:szCs w:val="28"/>
        </w:rPr>
        <w:t xml:space="preserve"> to support our teaching of maths</w:t>
      </w:r>
      <w:r w:rsidR="00EB3FD6" w:rsidRPr="0059022A">
        <w:rPr>
          <w:rFonts w:ascii="Linkpen 2b Join" w:hAnsi="Linkpen 2b Join"/>
          <w:sz w:val="28"/>
          <w:szCs w:val="28"/>
        </w:rPr>
        <w:t xml:space="preserve">. </w:t>
      </w:r>
    </w:p>
    <w:p w14:paraId="2E254329" w14:textId="25A05417" w:rsidR="00EB3FD6" w:rsidRPr="0059022A" w:rsidRDefault="00EB3FD6">
      <w:pPr>
        <w:rPr>
          <w:rFonts w:ascii="Linkpen 2b Join" w:hAnsi="Linkpen 2b Join"/>
          <w:sz w:val="28"/>
          <w:szCs w:val="28"/>
        </w:rPr>
      </w:pPr>
    </w:p>
    <w:p w14:paraId="791511A9" w14:textId="13DB1DD9" w:rsidR="00EB3FD6" w:rsidRPr="0059022A" w:rsidRDefault="00EB3FD6" w:rsidP="00B64E46">
      <w:pPr>
        <w:pStyle w:val="Heading2"/>
        <w:rPr>
          <w:rFonts w:ascii="Linkpen 2b Join" w:hAnsi="Linkpen 2b Join"/>
          <w:b/>
          <w:color w:val="7030A0"/>
          <w:sz w:val="28"/>
          <w:szCs w:val="28"/>
        </w:rPr>
      </w:pPr>
      <w:r w:rsidRPr="0059022A">
        <w:rPr>
          <w:rFonts w:ascii="Linkpen 2b Join" w:hAnsi="Linkpen 2b Join"/>
          <w:b/>
          <w:color w:val="7030A0"/>
          <w:sz w:val="28"/>
          <w:szCs w:val="28"/>
        </w:rPr>
        <w:t xml:space="preserve">What is </w:t>
      </w:r>
      <w:r w:rsidRPr="0059022A">
        <w:rPr>
          <w:rFonts w:ascii="Linkpen 2b Join" w:hAnsi="Linkpen 2b Join"/>
          <w:b/>
          <w:i/>
          <w:color w:val="7030A0"/>
          <w:sz w:val="28"/>
          <w:szCs w:val="28"/>
        </w:rPr>
        <w:t>Power Maths</w:t>
      </w:r>
      <w:r w:rsidRPr="0059022A">
        <w:rPr>
          <w:rFonts w:ascii="Linkpen 2b Join" w:hAnsi="Linkpen 2b Join"/>
          <w:b/>
          <w:color w:val="7030A0"/>
          <w:sz w:val="28"/>
          <w:szCs w:val="28"/>
        </w:rPr>
        <w:t>?</w:t>
      </w:r>
    </w:p>
    <w:p w14:paraId="6AEC4C8A" w14:textId="6A5E9F2F" w:rsidR="00EB3FD6" w:rsidRPr="0059022A" w:rsidRDefault="00B64E46">
      <w:pPr>
        <w:rPr>
          <w:rFonts w:ascii="Linkpen 2b Join" w:hAnsi="Linkpen 2b Join"/>
          <w:sz w:val="28"/>
          <w:szCs w:val="28"/>
        </w:rPr>
      </w:pPr>
      <w:r w:rsidRPr="0059022A">
        <w:rPr>
          <w:rFonts w:ascii="Linkpen 2b Join" w:hAnsi="Linkpen 2b Join"/>
          <w:i/>
          <w:sz w:val="28"/>
          <w:szCs w:val="28"/>
        </w:rPr>
        <w:t>Power Maths</w:t>
      </w:r>
      <w:r w:rsidRPr="0059022A">
        <w:rPr>
          <w:rFonts w:ascii="Linkpen 2b Join" w:hAnsi="Linkpen 2b Join"/>
          <w:sz w:val="28"/>
          <w:szCs w:val="28"/>
        </w:rPr>
        <w:t xml:space="preserve"> is a resource that has been designed for UK schools based on research and extensive experience of teaching and learning around the world and here in the UK. It has been designed to support and challenge all pupils, and is built on the belief that EVERYONE can learn maths successfully.</w:t>
      </w:r>
    </w:p>
    <w:p w14:paraId="3AEA3D90" w14:textId="4C43C59D" w:rsidR="00EB3FD6" w:rsidRPr="0059022A" w:rsidRDefault="00EB3FD6">
      <w:pPr>
        <w:rPr>
          <w:rFonts w:ascii="Linkpen 2b Join" w:hAnsi="Linkpen 2b Join"/>
          <w:sz w:val="28"/>
          <w:szCs w:val="28"/>
        </w:rPr>
      </w:pPr>
    </w:p>
    <w:p w14:paraId="72175B92" w14:textId="553D3DF7" w:rsidR="001D4DCD" w:rsidRPr="0059022A" w:rsidRDefault="00EB3FD6" w:rsidP="00B64E46">
      <w:pPr>
        <w:pStyle w:val="Heading2"/>
        <w:rPr>
          <w:rFonts w:ascii="Linkpen 2b Join" w:hAnsi="Linkpen 2b Join"/>
          <w:b/>
          <w:sz w:val="28"/>
          <w:szCs w:val="28"/>
        </w:rPr>
      </w:pPr>
      <w:r w:rsidRPr="0059022A">
        <w:rPr>
          <w:rFonts w:ascii="Linkpen 2b Join" w:hAnsi="Linkpen 2b Join"/>
          <w:b/>
          <w:color w:val="7030A0"/>
          <w:sz w:val="28"/>
          <w:szCs w:val="28"/>
        </w:rPr>
        <w:t>How does this support our approach to teaching?</w:t>
      </w:r>
    </w:p>
    <w:p w14:paraId="36B148A8" w14:textId="70C9A105" w:rsidR="00D85E3E" w:rsidRPr="0059022A" w:rsidRDefault="004835D0">
      <w:pPr>
        <w:rPr>
          <w:rFonts w:ascii="Linkpen 2b Join" w:hAnsi="Linkpen 2b Join"/>
          <w:sz w:val="28"/>
          <w:szCs w:val="28"/>
        </w:rPr>
      </w:pPr>
      <w:r w:rsidRPr="0059022A">
        <w:rPr>
          <w:rFonts w:ascii="Linkpen 2b Join" w:hAnsi="Linkpen 2b Join"/>
          <w:sz w:val="28"/>
          <w:szCs w:val="28"/>
        </w:rPr>
        <w:t xml:space="preserve">The philosophy behind </w:t>
      </w:r>
      <w:r w:rsidRPr="0059022A">
        <w:rPr>
          <w:rFonts w:ascii="Linkpen 2b Join" w:hAnsi="Linkpen 2b Join"/>
          <w:i/>
          <w:sz w:val="28"/>
          <w:szCs w:val="28"/>
        </w:rPr>
        <w:t>Power Maths</w:t>
      </w:r>
      <w:r w:rsidRPr="0059022A">
        <w:rPr>
          <w:rFonts w:ascii="Linkpen 2b Join" w:hAnsi="Linkpen 2b Join"/>
          <w:sz w:val="28"/>
          <w:szCs w:val="28"/>
        </w:rPr>
        <w:t xml:space="preserve"> is that </w:t>
      </w:r>
      <w:r w:rsidR="001D4DCD" w:rsidRPr="0059022A">
        <w:rPr>
          <w:rFonts w:ascii="Linkpen 2b Join" w:hAnsi="Linkpen 2b Join"/>
          <w:sz w:val="28"/>
          <w:szCs w:val="28"/>
        </w:rPr>
        <w:t>b</w:t>
      </w:r>
      <w:r w:rsidR="00B707F3" w:rsidRPr="0059022A">
        <w:rPr>
          <w:rFonts w:ascii="Linkpen 2b Join" w:hAnsi="Linkpen 2b Join"/>
          <w:sz w:val="28"/>
          <w:szCs w:val="28"/>
        </w:rPr>
        <w:t xml:space="preserve">eing successful in maths is not </w:t>
      </w:r>
      <w:r w:rsidR="001D4DCD" w:rsidRPr="0059022A">
        <w:rPr>
          <w:rFonts w:ascii="Linkpen 2b Join" w:hAnsi="Linkpen 2b Join"/>
          <w:sz w:val="28"/>
          <w:szCs w:val="28"/>
        </w:rPr>
        <w:t xml:space="preserve">just about </w:t>
      </w:r>
      <w:r w:rsidR="00B64E46" w:rsidRPr="0059022A">
        <w:rPr>
          <w:rFonts w:ascii="Linkpen 2b Join" w:hAnsi="Linkpen 2b Join"/>
          <w:sz w:val="28"/>
          <w:szCs w:val="28"/>
        </w:rPr>
        <w:t>rote-</w:t>
      </w:r>
      <w:r w:rsidR="001D4DCD" w:rsidRPr="0059022A">
        <w:rPr>
          <w:rFonts w:ascii="Linkpen 2b Join" w:hAnsi="Linkpen 2b Join"/>
          <w:sz w:val="28"/>
          <w:szCs w:val="28"/>
        </w:rPr>
        <w:t xml:space="preserve">learning procedures and methods, but </w:t>
      </w:r>
      <w:r w:rsidR="00D85E3E" w:rsidRPr="0059022A">
        <w:rPr>
          <w:rFonts w:ascii="Linkpen 2b Join" w:hAnsi="Linkpen 2b Join"/>
          <w:sz w:val="28"/>
          <w:szCs w:val="28"/>
        </w:rPr>
        <w:t xml:space="preserve">is </w:t>
      </w:r>
      <w:r w:rsidR="001D4DCD" w:rsidRPr="0059022A">
        <w:rPr>
          <w:rFonts w:ascii="Linkpen 2b Join" w:hAnsi="Linkpen 2b Join"/>
          <w:sz w:val="28"/>
          <w:szCs w:val="28"/>
        </w:rPr>
        <w:t xml:space="preserve">instead </w:t>
      </w:r>
      <w:r w:rsidR="00D85E3E" w:rsidRPr="0059022A">
        <w:rPr>
          <w:rFonts w:ascii="Linkpen 2b Join" w:hAnsi="Linkpen 2b Join"/>
          <w:sz w:val="28"/>
          <w:szCs w:val="28"/>
        </w:rPr>
        <w:t>about</w:t>
      </w:r>
      <w:r w:rsidR="001D4DCD" w:rsidRPr="0059022A">
        <w:rPr>
          <w:rFonts w:ascii="Linkpen 2b Join" w:hAnsi="Linkpen 2b Join"/>
          <w:sz w:val="28"/>
          <w:szCs w:val="28"/>
        </w:rPr>
        <w:t xml:space="preserve"> </w:t>
      </w:r>
      <w:r w:rsidR="00B64E46" w:rsidRPr="0059022A">
        <w:rPr>
          <w:rFonts w:ascii="Linkpen 2b Join" w:hAnsi="Linkpen 2b Join"/>
          <w:sz w:val="28"/>
          <w:szCs w:val="28"/>
        </w:rPr>
        <w:t>problem solving, thinking and discussing</w:t>
      </w:r>
      <w:r w:rsidR="001D4DCD" w:rsidRPr="0059022A">
        <w:rPr>
          <w:rFonts w:ascii="Linkpen 2b Join" w:hAnsi="Linkpen 2b Join"/>
          <w:sz w:val="28"/>
          <w:szCs w:val="28"/>
        </w:rPr>
        <w:t>. Many people feel they were taught maths in a way that was about memorising formulas and calculation methods, then having to apply them without any real understanding of what or how these methods actually work.</w:t>
      </w:r>
      <w:r w:rsidR="00B64E46" w:rsidRPr="0059022A">
        <w:rPr>
          <w:rFonts w:ascii="Linkpen 2b Join" w:hAnsi="Linkpen 2b Join"/>
          <w:sz w:val="28"/>
          <w:szCs w:val="28"/>
        </w:rPr>
        <w:t xml:space="preserve"> </w:t>
      </w:r>
      <w:r w:rsidR="005E0035" w:rsidRPr="0059022A">
        <w:rPr>
          <w:rFonts w:ascii="Linkpen 2b Join" w:hAnsi="Linkpen 2b Join"/>
          <w:i/>
          <w:sz w:val="28"/>
          <w:szCs w:val="28"/>
        </w:rPr>
        <w:t>Power Maths</w:t>
      </w:r>
      <w:r w:rsidR="005E0035" w:rsidRPr="0059022A">
        <w:rPr>
          <w:rFonts w:ascii="Linkpen 2b Join" w:hAnsi="Linkpen 2b Join"/>
          <w:sz w:val="28"/>
          <w:szCs w:val="28"/>
        </w:rPr>
        <w:t xml:space="preserve"> includes practice questions to help children develop fluent recall and develop their conceptual understanding. </w:t>
      </w:r>
      <w:r w:rsidR="00B64E46" w:rsidRPr="0059022A">
        <w:rPr>
          <w:rFonts w:ascii="Linkpen 2b Join" w:hAnsi="Linkpen 2b Join"/>
          <w:i/>
          <w:sz w:val="28"/>
          <w:szCs w:val="28"/>
        </w:rPr>
        <w:t>Power Maths</w:t>
      </w:r>
      <w:r w:rsidR="00B64E46" w:rsidRPr="0059022A">
        <w:rPr>
          <w:rFonts w:ascii="Linkpen 2b Join" w:hAnsi="Linkpen 2b Join"/>
          <w:sz w:val="28"/>
          <w:szCs w:val="28"/>
        </w:rPr>
        <w:t xml:space="preserve"> </w:t>
      </w:r>
      <w:r w:rsidR="00B92562" w:rsidRPr="0059022A">
        <w:rPr>
          <w:rFonts w:ascii="Linkpen 2b Join" w:hAnsi="Linkpen 2b Join"/>
          <w:sz w:val="28"/>
          <w:szCs w:val="28"/>
        </w:rPr>
        <w:t>uses growth mindset characters to</w:t>
      </w:r>
      <w:r w:rsidR="001E7A59" w:rsidRPr="0059022A">
        <w:rPr>
          <w:rFonts w:ascii="Linkpen 2b Join" w:hAnsi="Linkpen 2b Join"/>
          <w:sz w:val="28"/>
          <w:szCs w:val="28"/>
        </w:rPr>
        <w:t xml:space="preserve"> prompt, encourage and question children. They</w:t>
      </w:r>
      <w:r w:rsidR="00B92562" w:rsidRPr="0059022A">
        <w:rPr>
          <w:rFonts w:ascii="Linkpen 2b Join" w:hAnsi="Linkpen 2b Join"/>
          <w:sz w:val="28"/>
          <w:szCs w:val="28"/>
        </w:rPr>
        <w:t xml:space="preserve"> </w:t>
      </w:r>
      <w:r w:rsidR="00B64E46" w:rsidRPr="0059022A">
        <w:rPr>
          <w:rFonts w:ascii="Linkpen 2b Join" w:hAnsi="Linkpen 2b Join"/>
          <w:sz w:val="28"/>
          <w:szCs w:val="28"/>
        </w:rPr>
        <w:t>spark curiosity, engage reasoning</w:t>
      </w:r>
      <w:r w:rsidR="00DC4FD1" w:rsidRPr="0059022A">
        <w:rPr>
          <w:rFonts w:ascii="Linkpen 2b Join" w:hAnsi="Linkpen 2b Join"/>
          <w:sz w:val="28"/>
          <w:szCs w:val="28"/>
        </w:rPr>
        <w:t>,</w:t>
      </w:r>
      <w:r w:rsidR="00B64E46" w:rsidRPr="0059022A">
        <w:rPr>
          <w:rFonts w:ascii="Linkpen 2b Join" w:hAnsi="Linkpen 2b Join"/>
          <w:sz w:val="28"/>
          <w:szCs w:val="28"/>
        </w:rPr>
        <w:t xml:space="preserve"> secure understanding</w:t>
      </w:r>
      <w:r w:rsidR="00DC4FD1" w:rsidRPr="0059022A">
        <w:rPr>
          <w:rFonts w:ascii="Linkpen 2b Join" w:hAnsi="Linkpen 2b Join"/>
          <w:sz w:val="28"/>
          <w:szCs w:val="28"/>
        </w:rPr>
        <w:t xml:space="preserve"> and deepen learning</w:t>
      </w:r>
      <w:r w:rsidR="00B64E46" w:rsidRPr="0059022A">
        <w:rPr>
          <w:rFonts w:ascii="Linkpen 2b Join" w:hAnsi="Linkpen 2b Join"/>
          <w:sz w:val="28"/>
          <w:szCs w:val="28"/>
        </w:rPr>
        <w:t xml:space="preserve"> for all.</w:t>
      </w:r>
      <w:r w:rsidR="00B92562" w:rsidRPr="0059022A">
        <w:rPr>
          <w:rFonts w:ascii="Linkpen 2b Join" w:hAnsi="Linkpen 2b Join"/>
          <w:sz w:val="28"/>
          <w:szCs w:val="28"/>
        </w:rPr>
        <w:t xml:space="preserve"> </w:t>
      </w:r>
    </w:p>
    <w:p w14:paraId="51FA9724" w14:textId="77777777" w:rsidR="00EB3FD6" w:rsidRPr="0059022A" w:rsidRDefault="00EB3FD6">
      <w:pPr>
        <w:rPr>
          <w:rFonts w:ascii="Linkpen 2b Join" w:hAnsi="Linkpen 2b Join"/>
          <w:sz w:val="28"/>
          <w:szCs w:val="28"/>
        </w:rPr>
      </w:pPr>
    </w:p>
    <w:p w14:paraId="3FF258B2" w14:textId="67185BCD" w:rsidR="00EB3FD6" w:rsidRPr="0059022A" w:rsidRDefault="00EB3FD6" w:rsidP="00B64E46">
      <w:pPr>
        <w:pStyle w:val="Heading2"/>
        <w:rPr>
          <w:rFonts w:ascii="Linkpen 2b Join" w:hAnsi="Linkpen 2b Join"/>
          <w:b/>
          <w:color w:val="7030A0"/>
          <w:sz w:val="28"/>
          <w:szCs w:val="28"/>
        </w:rPr>
      </w:pPr>
      <w:r w:rsidRPr="0059022A">
        <w:rPr>
          <w:rFonts w:ascii="Linkpen 2b Join" w:hAnsi="Linkpen 2b Join"/>
          <w:b/>
          <w:color w:val="7030A0"/>
          <w:sz w:val="28"/>
          <w:szCs w:val="28"/>
        </w:rPr>
        <w:t xml:space="preserve">How will </w:t>
      </w:r>
      <w:r w:rsidR="00730E00" w:rsidRPr="0059022A">
        <w:rPr>
          <w:rFonts w:ascii="Linkpen 2b Join" w:hAnsi="Linkpen 2b Join"/>
          <w:b/>
          <w:color w:val="7030A0"/>
          <w:sz w:val="28"/>
          <w:szCs w:val="28"/>
        </w:rPr>
        <w:t xml:space="preserve">the </w:t>
      </w:r>
      <w:r w:rsidR="004835D0" w:rsidRPr="0059022A">
        <w:rPr>
          <w:rFonts w:ascii="Linkpen 2b Join" w:hAnsi="Linkpen 2b Join"/>
          <w:b/>
          <w:color w:val="7030A0"/>
          <w:sz w:val="28"/>
          <w:szCs w:val="28"/>
        </w:rPr>
        <w:t>lessons work?</w:t>
      </w:r>
    </w:p>
    <w:p w14:paraId="39B0B97D" w14:textId="52762C12" w:rsidR="00B64E46" w:rsidRPr="0059022A" w:rsidRDefault="00D85E3E">
      <w:pPr>
        <w:rPr>
          <w:rFonts w:ascii="Linkpen 2b Join" w:hAnsi="Linkpen 2b Join"/>
          <w:sz w:val="28"/>
          <w:szCs w:val="28"/>
        </w:rPr>
      </w:pPr>
      <w:r w:rsidRPr="0059022A">
        <w:rPr>
          <w:rFonts w:ascii="Linkpen 2b Join" w:hAnsi="Linkpen 2b Join"/>
          <w:sz w:val="28"/>
          <w:szCs w:val="28"/>
        </w:rPr>
        <w:t xml:space="preserve">Each lesson </w:t>
      </w:r>
      <w:r w:rsidR="000F2ABB" w:rsidRPr="0059022A">
        <w:rPr>
          <w:rFonts w:ascii="Linkpen 2b Join" w:hAnsi="Linkpen 2b Join"/>
          <w:sz w:val="28"/>
          <w:szCs w:val="28"/>
        </w:rPr>
        <w:t>has</w:t>
      </w:r>
      <w:r w:rsidRPr="0059022A">
        <w:rPr>
          <w:rFonts w:ascii="Linkpen 2b Join" w:hAnsi="Linkpen 2b Join"/>
          <w:sz w:val="28"/>
          <w:szCs w:val="28"/>
        </w:rPr>
        <w:t xml:space="preserve"> a </w:t>
      </w:r>
      <w:r w:rsidR="000F2ABB" w:rsidRPr="0059022A">
        <w:rPr>
          <w:rFonts w:ascii="Linkpen 2b Join" w:hAnsi="Linkpen 2b Join"/>
          <w:sz w:val="28"/>
          <w:szCs w:val="28"/>
        </w:rPr>
        <w:t>progression</w:t>
      </w:r>
      <w:r w:rsidRPr="0059022A">
        <w:rPr>
          <w:rFonts w:ascii="Linkpen 2b Join" w:hAnsi="Linkpen 2b Join"/>
          <w:sz w:val="28"/>
          <w:szCs w:val="28"/>
        </w:rPr>
        <w:t xml:space="preserve">, with a central flow that draws the main learning into focus. </w:t>
      </w:r>
      <w:r w:rsidR="00B64E46" w:rsidRPr="0059022A">
        <w:rPr>
          <w:rFonts w:ascii="Linkpen 2b Join" w:hAnsi="Linkpen 2b Join"/>
          <w:sz w:val="28"/>
          <w:szCs w:val="28"/>
        </w:rPr>
        <w:t xml:space="preserve">There are </w:t>
      </w:r>
      <w:r w:rsidR="004344EC" w:rsidRPr="0059022A">
        <w:rPr>
          <w:rFonts w:ascii="Linkpen 2b Join" w:hAnsi="Linkpen 2b Join"/>
          <w:sz w:val="28"/>
          <w:szCs w:val="28"/>
        </w:rPr>
        <w:t xml:space="preserve">different </w:t>
      </w:r>
      <w:r w:rsidR="00B64E46" w:rsidRPr="0059022A">
        <w:rPr>
          <w:rFonts w:ascii="Linkpen 2b Join" w:hAnsi="Linkpen 2b Join"/>
          <w:sz w:val="28"/>
          <w:szCs w:val="28"/>
        </w:rPr>
        <w:t>elements</w:t>
      </w:r>
      <w:r w:rsidR="00D20622" w:rsidRPr="0059022A">
        <w:rPr>
          <w:rFonts w:ascii="Linkpen 2b Join" w:hAnsi="Linkpen 2b Join"/>
          <w:sz w:val="28"/>
          <w:szCs w:val="28"/>
        </w:rPr>
        <w:t>, informed by research into best practice in maths teaching,</w:t>
      </w:r>
      <w:r w:rsidR="00B64E46" w:rsidRPr="0059022A">
        <w:rPr>
          <w:rFonts w:ascii="Linkpen 2b Join" w:hAnsi="Linkpen 2b Join"/>
          <w:sz w:val="28"/>
          <w:szCs w:val="28"/>
        </w:rPr>
        <w:t xml:space="preserve"> that bring the lessons to life</w:t>
      </w:r>
      <w:r w:rsidR="00D56F39" w:rsidRPr="0059022A">
        <w:rPr>
          <w:rFonts w:ascii="Linkpen 2b Join" w:hAnsi="Linkpen 2b Join"/>
          <w:sz w:val="28"/>
          <w:szCs w:val="28"/>
        </w:rPr>
        <w:t>:</w:t>
      </w:r>
    </w:p>
    <w:p w14:paraId="0700F2BA" w14:textId="77777777" w:rsidR="003035AE" w:rsidRPr="0059022A" w:rsidRDefault="003035AE">
      <w:pPr>
        <w:rPr>
          <w:rFonts w:ascii="Linkpen 2b Join" w:hAnsi="Linkpen 2b Join"/>
          <w:sz w:val="28"/>
          <w:szCs w:val="28"/>
        </w:rPr>
      </w:pPr>
    </w:p>
    <w:p w14:paraId="28F72D83" w14:textId="6278EAE0" w:rsidR="00B64E46" w:rsidRPr="0059022A" w:rsidRDefault="00B64E46" w:rsidP="00B64E46">
      <w:pPr>
        <w:pStyle w:val="ListParagraph"/>
        <w:numPr>
          <w:ilvl w:val="0"/>
          <w:numId w:val="1"/>
        </w:numPr>
        <w:rPr>
          <w:rFonts w:ascii="Linkpen 2b Join" w:hAnsi="Linkpen 2b Join"/>
          <w:sz w:val="28"/>
          <w:szCs w:val="28"/>
        </w:rPr>
      </w:pPr>
      <w:r w:rsidRPr="0059022A">
        <w:rPr>
          <w:rFonts w:ascii="Linkpen 2b Join" w:hAnsi="Linkpen 2b Join"/>
          <w:b/>
          <w:bCs/>
          <w:sz w:val="28"/>
          <w:szCs w:val="28"/>
        </w:rPr>
        <w:t>Discover</w:t>
      </w:r>
      <w:r w:rsidRPr="0059022A">
        <w:rPr>
          <w:rFonts w:ascii="Linkpen 2b Join" w:hAnsi="Linkpen 2b Join"/>
          <w:sz w:val="28"/>
          <w:szCs w:val="28"/>
        </w:rPr>
        <w:t xml:space="preserve"> – each lesson begins with a problem to solve, often a real-life </w:t>
      </w:r>
      <w:bookmarkStart w:id="0" w:name="_GoBack"/>
      <w:bookmarkEnd w:id="0"/>
      <w:r w:rsidRPr="0059022A">
        <w:rPr>
          <w:rFonts w:ascii="Linkpen 2b Join" w:hAnsi="Linkpen 2b Join"/>
          <w:sz w:val="28"/>
          <w:szCs w:val="28"/>
        </w:rPr>
        <w:t xml:space="preserve">example, sometimes a puzzle or a game. These are engaging and fun, and designed to get all </w:t>
      </w:r>
      <w:r w:rsidR="008B2A5D" w:rsidRPr="0059022A">
        <w:rPr>
          <w:rFonts w:ascii="Linkpen 2b Join" w:hAnsi="Linkpen 2b Join"/>
          <w:sz w:val="28"/>
          <w:szCs w:val="28"/>
        </w:rPr>
        <w:t>children</w:t>
      </w:r>
      <w:r w:rsidRPr="0059022A">
        <w:rPr>
          <w:rFonts w:ascii="Linkpen 2b Join" w:hAnsi="Linkpen 2b Join"/>
          <w:sz w:val="28"/>
          <w:szCs w:val="28"/>
        </w:rPr>
        <w:t xml:space="preserve"> thinking.</w:t>
      </w:r>
    </w:p>
    <w:p w14:paraId="6BC1086E" w14:textId="3A862E72" w:rsidR="00B64E46" w:rsidRPr="0059022A" w:rsidRDefault="00B64E46" w:rsidP="00B64E46">
      <w:pPr>
        <w:pStyle w:val="ListParagraph"/>
        <w:numPr>
          <w:ilvl w:val="0"/>
          <w:numId w:val="1"/>
        </w:numPr>
        <w:rPr>
          <w:rFonts w:ascii="Linkpen 2b Join" w:hAnsi="Linkpen 2b Join"/>
          <w:sz w:val="28"/>
          <w:szCs w:val="28"/>
        </w:rPr>
      </w:pPr>
      <w:r w:rsidRPr="0059022A">
        <w:rPr>
          <w:rFonts w:ascii="Linkpen 2b Join" w:hAnsi="Linkpen 2b Join"/>
          <w:b/>
          <w:bCs/>
          <w:sz w:val="28"/>
          <w:szCs w:val="28"/>
        </w:rPr>
        <w:t>Share</w:t>
      </w:r>
      <w:r w:rsidRPr="0059022A">
        <w:rPr>
          <w:rFonts w:ascii="Linkpen 2b Join" w:hAnsi="Linkpen 2b Join"/>
          <w:sz w:val="28"/>
          <w:szCs w:val="28"/>
        </w:rPr>
        <w:t xml:space="preserve"> – the class shares their ideas and compares different ways to solve the problem, explaining their reasoning with hands-on resources and </w:t>
      </w:r>
      <w:r w:rsidRPr="0059022A">
        <w:rPr>
          <w:rFonts w:ascii="Linkpen 2b Join" w:hAnsi="Linkpen 2b Join"/>
          <w:sz w:val="28"/>
          <w:szCs w:val="28"/>
        </w:rPr>
        <w:lastRenderedPageBreak/>
        <w:t>drawings to make their ideas clear.</w:t>
      </w:r>
      <w:r w:rsidR="00B92562" w:rsidRPr="0059022A">
        <w:rPr>
          <w:rFonts w:ascii="Linkpen 2b Join" w:hAnsi="Linkpen 2b Join"/>
          <w:sz w:val="28"/>
          <w:szCs w:val="28"/>
        </w:rPr>
        <w:t xml:space="preserve"> Children are able to develop their understanding of the concept with input from the teacher. </w:t>
      </w:r>
    </w:p>
    <w:p w14:paraId="3AE69466" w14:textId="43EF98F3" w:rsidR="00B64E46" w:rsidRPr="0059022A" w:rsidRDefault="00B64E46" w:rsidP="00B64E46">
      <w:pPr>
        <w:pStyle w:val="ListParagraph"/>
        <w:numPr>
          <w:ilvl w:val="0"/>
          <w:numId w:val="1"/>
        </w:numPr>
        <w:rPr>
          <w:rFonts w:ascii="Linkpen 2b Join" w:hAnsi="Linkpen 2b Join"/>
          <w:sz w:val="28"/>
          <w:szCs w:val="28"/>
        </w:rPr>
      </w:pPr>
      <w:r w:rsidRPr="0059022A">
        <w:rPr>
          <w:rFonts w:ascii="Linkpen 2b Join" w:hAnsi="Linkpen 2b Join"/>
          <w:b/>
          <w:bCs/>
          <w:sz w:val="28"/>
          <w:szCs w:val="28"/>
        </w:rPr>
        <w:t xml:space="preserve">Think </w:t>
      </w:r>
      <w:r w:rsidR="00B707F3" w:rsidRPr="0059022A">
        <w:rPr>
          <w:rFonts w:ascii="Linkpen 2b Join" w:hAnsi="Linkpen 2b Join"/>
          <w:b/>
          <w:bCs/>
          <w:sz w:val="28"/>
          <w:szCs w:val="28"/>
        </w:rPr>
        <w:t>t</w:t>
      </w:r>
      <w:r w:rsidRPr="0059022A">
        <w:rPr>
          <w:rFonts w:ascii="Linkpen 2b Join" w:hAnsi="Linkpen 2b Join"/>
          <w:b/>
          <w:bCs/>
          <w:sz w:val="28"/>
          <w:szCs w:val="28"/>
        </w:rPr>
        <w:t>ogether</w:t>
      </w:r>
      <w:r w:rsidRPr="0059022A">
        <w:rPr>
          <w:rFonts w:ascii="Linkpen 2b Join" w:hAnsi="Linkpen 2b Join"/>
          <w:sz w:val="28"/>
          <w:szCs w:val="28"/>
        </w:rPr>
        <w:t xml:space="preserve"> – the next part of the lesson is a journey through the concept, digging deeper and deeper so that each </w:t>
      </w:r>
      <w:r w:rsidR="008B2A5D" w:rsidRPr="0059022A">
        <w:rPr>
          <w:rFonts w:ascii="Linkpen 2b Join" w:hAnsi="Linkpen 2b Join"/>
          <w:sz w:val="28"/>
          <w:szCs w:val="28"/>
        </w:rPr>
        <w:t>child</w:t>
      </w:r>
      <w:r w:rsidRPr="0059022A">
        <w:rPr>
          <w:rFonts w:ascii="Linkpen 2b Join" w:hAnsi="Linkpen 2b Join"/>
          <w:sz w:val="28"/>
          <w:szCs w:val="28"/>
        </w:rPr>
        <w:t xml:space="preserve"> builds on secure foundations while being challenged to</w:t>
      </w:r>
      <w:r w:rsidR="000F2ABB" w:rsidRPr="0059022A">
        <w:rPr>
          <w:rFonts w:ascii="Linkpen 2b Join" w:hAnsi="Linkpen 2b Join"/>
          <w:sz w:val="28"/>
          <w:szCs w:val="28"/>
        </w:rPr>
        <w:t xml:space="preserve"> apply their understanding in different ways</w:t>
      </w:r>
      <w:r w:rsidRPr="0059022A">
        <w:rPr>
          <w:rFonts w:ascii="Linkpen 2b Join" w:hAnsi="Linkpen 2b Join"/>
          <w:sz w:val="28"/>
          <w:szCs w:val="28"/>
        </w:rPr>
        <w:t xml:space="preserve"> and with increasing independence.</w:t>
      </w:r>
    </w:p>
    <w:p w14:paraId="460E48DA" w14:textId="7B56AAD5" w:rsidR="00B64E46" w:rsidRPr="0059022A" w:rsidRDefault="00B64E46" w:rsidP="00B64E46">
      <w:pPr>
        <w:pStyle w:val="ListParagraph"/>
        <w:numPr>
          <w:ilvl w:val="0"/>
          <w:numId w:val="1"/>
        </w:numPr>
        <w:rPr>
          <w:rFonts w:ascii="Linkpen 2b Join" w:hAnsi="Linkpen 2b Join"/>
          <w:sz w:val="28"/>
          <w:szCs w:val="28"/>
        </w:rPr>
      </w:pPr>
      <w:r w:rsidRPr="0059022A">
        <w:rPr>
          <w:rFonts w:ascii="Linkpen 2b Join" w:hAnsi="Linkpen 2b Join"/>
          <w:b/>
          <w:bCs/>
          <w:sz w:val="28"/>
          <w:szCs w:val="28"/>
        </w:rPr>
        <w:t>Practice</w:t>
      </w:r>
      <w:r w:rsidRPr="0059022A">
        <w:rPr>
          <w:rFonts w:ascii="Linkpen 2b Join" w:hAnsi="Linkpen 2b Join"/>
          <w:sz w:val="28"/>
          <w:szCs w:val="28"/>
        </w:rPr>
        <w:t xml:space="preserve"> – now </w:t>
      </w:r>
      <w:r w:rsidR="008B2A5D" w:rsidRPr="0059022A">
        <w:rPr>
          <w:rFonts w:ascii="Linkpen 2b Join" w:hAnsi="Linkpen 2b Join"/>
          <w:sz w:val="28"/>
          <w:szCs w:val="28"/>
        </w:rPr>
        <w:t>children</w:t>
      </w:r>
      <w:r w:rsidRPr="0059022A">
        <w:rPr>
          <w:rFonts w:ascii="Linkpen 2b Join" w:hAnsi="Linkpen 2b Join"/>
          <w:sz w:val="28"/>
          <w:szCs w:val="28"/>
        </w:rPr>
        <w:t xml:space="preserve"> practice individually or in small groups, rehearsing and developing their skills to build fluency</w:t>
      </w:r>
      <w:r w:rsidR="00276EFC" w:rsidRPr="0059022A">
        <w:rPr>
          <w:rFonts w:ascii="Linkpen 2b Join" w:hAnsi="Linkpen 2b Join"/>
          <w:sz w:val="28"/>
          <w:szCs w:val="28"/>
        </w:rPr>
        <w:t>, understanding</w:t>
      </w:r>
      <w:r w:rsidR="00D20622" w:rsidRPr="0059022A">
        <w:rPr>
          <w:rFonts w:ascii="Linkpen 2b Join" w:hAnsi="Linkpen 2b Join"/>
          <w:sz w:val="28"/>
          <w:szCs w:val="28"/>
        </w:rPr>
        <w:t xml:space="preserve"> of the concept</w:t>
      </w:r>
      <w:r w:rsidRPr="0059022A">
        <w:rPr>
          <w:rFonts w:ascii="Linkpen 2b Join" w:hAnsi="Linkpen 2b Join"/>
          <w:sz w:val="28"/>
          <w:szCs w:val="28"/>
        </w:rPr>
        <w:t xml:space="preserve"> and confidence.</w:t>
      </w:r>
    </w:p>
    <w:p w14:paraId="39BEA1F6" w14:textId="77F962D6" w:rsidR="00D85E3E" w:rsidRPr="0059022A" w:rsidRDefault="00D85E3E" w:rsidP="00B64E46">
      <w:pPr>
        <w:pStyle w:val="ListParagraph"/>
        <w:numPr>
          <w:ilvl w:val="0"/>
          <w:numId w:val="1"/>
        </w:numPr>
        <w:rPr>
          <w:rFonts w:ascii="Linkpen 2b Join" w:hAnsi="Linkpen 2b Join"/>
          <w:sz w:val="28"/>
          <w:szCs w:val="28"/>
        </w:rPr>
      </w:pPr>
      <w:r w:rsidRPr="0059022A">
        <w:rPr>
          <w:rFonts w:ascii="Linkpen 2b Join" w:hAnsi="Linkpen 2b Join"/>
          <w:b/>
          <w:bCs/>
          <w:sz w:val="28"/>
          <w:szCs w:val="28"/>
        </w:rPr>
        <w:t xml:space="preserve">Reflect </w:t>
      </w:r>
      <w:r w:rsidRPr="0059022A">
        <w:rPr>
          <w:rFonts w:ascii="Linkpen 2b Join" w:hAnsi="Linkpen 2b Join"/>
          <w:sz w:val="28"/>
          <w:szCs w:val="28"/>
        </w:rPr>
        <w:t xml:space="preserve">– finally, </w:t>
      </w:r>
      <w:r w:rsidR="008B2A5D" w:rsidRPr="0059022A">
        <w:rPr>
          <w:rFonts w:ascii="Linkpen 2b Join" w:hAnsi="Linkpen 2b Join"/>
          <w:sz w:val="28"/>
          <w:szCs w:val="28"/>
        </w:rPr>
        <w:t>children</w:t>
      </w:r>
      <w:r w:rsidRPr="0059022A">
        <w:rPr>
          <w:rFonts w:ascii="Linkpen 2b Join" w:hAnsi="Linkpen 2b Join"/>
          <w:sz w:val="28"/>
          <w:szCs w:val="28"/>
        </w:rPr>
        <w:t xml:space="preserve"> are prompted to </w:t>
      </w:r>
      <w:r w:rsidR="00D20622" w:rsidRPr="0059022A">
        <w:rPr>
          <w:rFonts w:ascii="Linkpen 2b Join" w:hAnsi="Linkpen 2b Join"/>
          <w:sz w:val="28"/>
          <w:szCs w:val="28"/>
        </w:rPr>
        <w:t xml:space="preserve">reflect on and </w:t>
      </w:r>
      <w:r w:rsidRPr="0059022A">
        <w:rPr>
          <w:rFonts w:ascii="Linkpen 2b Join" w:hAnsi="Linkpen 2b Join"/>
          <w:sz w:val="28"/>
          <w:szCs w:val="28"/>
        </w:rPr>
        <w:t>record their learning from each session and show how they have grasped the</w:t>
      </w:r>
      <w:r w:rsidR="00D20622" w:rsidRPr="0059022A">
        <w:rPr>
          <w:rFonts w:ascii="Linkpen 2b Join" w:hAnsi="Linkpen 2b Join"/>
          <w:sz w:val="28"/>
          <w:szCs w:val="28"/>
        </w:rPr>
        <w:t xml:space="preserve"> concept explored in the</w:t>
      </w:r>
      <w:r w:rsidRPr="0059022A">
        <w:rPr>
          <w:rFonts w:ascii="Linkpen 2b Join" w:hAnsi="Linkpen 2b Join"/>
          <w:sz w:val="28"/>
          <w:szCs w:val="28"/>
        </w:rPr>
        <w:t xml:space="preserve"> lesson.</w:t>
      </w:r>
    </w:p>
    <w:p w14:paraId="1D209DBD" w14:textId="075019B4" w:rsidR="00EB3FD6" w:rsidRPr="0059022A" w:rsidRDefault="00EB3FD6">
      <w:pPr>
        <w:rPr>
          <w:rFonts w:ascii="Linkpen 2b Join" w:hAnsi="Linkpen 2b Join"/>
          <w:sz w:val="28"/>
          <w:szCs w:val="28"/>
        </w:rPr>
      </w:pPr>
    </w:p>
    <w:p w14:paraId="26F6D127" w14:textId="0AFF79BE" w:rsidR="00EB3FD6" w:rsidRPr="0059022A" w:rsidRDefault="00EB3FD6">
      <w:pPr>
        <w:rPr>
          <w:rFonts w:ascii="Linkpen 2b Join" w:hAnsi="Linkpen 2b Join"/>
          <w:sz w:val="28"/>
          <w:szCs w:val="28"/>
        </w:rPr>
      </w:pPr>
    </w:p>
    <w:p w14:paraId="05EE15F7" w14:textId="52A71919" w:rsidR="007A0403" w:rsidRPr="0059022A" w:rsidRDefault="007A0403" w:rsidP="007A0403">
      <w:pPr>
        <w:pStyle w:val="Heading2"/>
        <w:rPr>
          <w:rFonts w:ascii="Linkpen 2b Join" w:hAnsi="Linkpen 2b Join"/>
          <w:b/>
          <w:color w:val="7030A0"/>
          <w:sz w:val="28"/>
          <w:szCs w:val="28"/>
        </w:rPr>
      </w:pPr>
      <w:r w:rsidRPr="0059022A">
        <w:rPr>
          <w:rFonts w:ascii="Linkpen 2b Join" w:hAnsi="Linkpen 2b Join"/>
          <w:b/>
          <w:color w:val="7030A0"/>
          <w:sz w:val="28"/>
          <w:szCs w:val="28"/>
        </w:rPr>
        <w:t>What if my child needs a confidence boost, or wants to be challenged further?</w:t>
      </w:r>
    </w:p>
    <w:p w14:paraId="33C66761" w14:textId="1EB1C9AB" w:rsidR="007A0403" w:rsidRPr="0059022A" w:rsidRDefault="00D56F39">
      <w:pPr>
        <w:rPr>
          <w:rFonts w:ascii="Linkpen 2b Join" w:hAnsi="Linkpen 2b Join"/>
          <w:sz w:val="28"/>
          <w:szCs w:val="28"/>
        </w:rPr>
      </w:pPr>
      <w:r w:rsidRPr="0059022A">
        <w:rPr>
          <w:rFonts w:ascii="Linkpen 2b Join" w:hAnsi="Linkpen 2b Join"/>
          <w:i/>
          <w:sz w:val="28"/>
          <w:szCs w:val="28"/>
        </w:rPr>
        <w:t>Power Maths</w:t>
      </w:r>
      <w:r w:rsidR="007A0403" w:rsidRPr="0059022A">
        <w:rPr>
          <w:rFonts w:ascii="Linkpen 2b Join" w:hAnsi="Linkpen 2b Join"/>
          <w:sz w:val="28"/>
          <w:szCs w:val="28"/>
        </w:rPr>
        <w:t xml:space="preserve"> is based on a ‘small-steps’ approach, sometimes called a mastery approach. This means that the conc</w:t>
      </w:r>
      <w:r w:rsidRPr="0059022A">
        <w:rPr>
          <w:rFonts w:ascii="Linkpen 2b Join" w:hAnsi="Linkpen 2b Join"/>
          <w:sz w:val="28"/>
          <w:szCs w:val="28"/>
        </w:rPr>
        <w:t>epts are broken down so that</w:t>
      </w:r>
      <w:r w:rsidR="007A0403" w:rsidRPr="0059022A">
        <w:rPr>
          <w:rFonts w:ascii="Linkpen 2b Join" w:hAnsi="Linkpen 2b Join"/>
          <w:sz w:val="28"/>
          <w:szCs w:val="28"/>
        </w:rPr>
        <w:t xml:space="preserve"> </w:t>
      </w:r>
      <w:r w:rsidRPr="0059022A">
        <w:rPr>
          <w:rFonts w:ascii="Linkpen 2b Join" w:hAnsi="Linkpen 2b Join"/>
          <w:sz w:val="28"/>
          <w:szCs w:val="28"/>
        </w:rPr>
        <w:t>your child</w:t>
      </w:r>
      <w:r w:rsidR="007A0403" w:rsidRPr="0059022A">
        <w:rPr>
          <w:rFonts w:ascii="Linkpen 2b Join" w:hAnsi="Linkpen 2b Join"/>
          <w:sz w:val="28"/>
          <w:szCs w:val="28"/>
        </w:rPr>
        <w:t xml:space="preserve"> can master one idea without feeling over-whelmed. </w:t>
      </w:r>
      <w:r w:rsidR="008B2A5D" w:rsidRPr="0059022A">
        <w:rPr>
          <w:rFonts w:ascii="Linkpen 2b Join" w:hAnsi="Linkpen 2b Join"/>
          <w:sz w:val="28"/>
          <w:szCs w:val="28"/>
        </w:rPr>
        <w:t xml:space="preserve">There </w:t>
      </w:r>
      <w:r w:rsidR="007A0403" w:rsidRPr="0059022A">
        <w:rPr>
          <w:rFonts w:ascii="Linkpen 2b Join" w:hAnsi="Linkpen 2b Join"/>
          <w:sz w:val="28"/>
          <w:szCs w:val="28"/>
        </w:rPr>
        <w:t>are a range of fluency, reasoning and problem solving questions in each lesson that are designed to support the different needs and confidence levels within a class, while at the same time fostering a spirit of working and learning together.</w:t>
      </w:r>
      <w:r w:rsidR="008C71FC" w:rsidRPr="0059022A">
        <w:rPr>
          <w:rFonts w:ascii="Linkpen 2b Join" w:hAnsi="Linkpen 2b Join"/>
          <w:sz w:val="28"/>
          <w:szCs w:val="28"/>
        </w:rPr>
        <w:t xml:space="preserve"> Each lesson includes a challenge question for those children who can delve deeper into a concept. </w:t>
      </w:r>
    </w:p>
    <w:p w14:paraId="10AA0C31" w14:textId="77777777" w:rsidR="00D56F39" w:rsidRPr="0059022A" w:rsidRDefault="00D56F39">
      <w:pPr>
        <w:rPr>
          <w:rFonts w:ascii="Linkpen 2b Join" w:hAnsi="Linkpen 2b Join"/>
          <w:sz w:val="28"/>
          <w:szCs w:val="28"/>
        </w:rPr>
      </w:pPr>
    </w:p>
    <w:p w14:paraId="588C6244" w14:textId="0E665150" w:rsidR="005D35B2" w:rsidRPr="0059022A" w:rsidRDefault="005D35B2">
      <w:pPr>
        <w:rPr>
          <w:rFonts w:ascii="Linkpen 2b Join" w:hAnsi="Linkpen 2b Join"/>
          <w:sz w:val="28"/>
          <w:szCs w:val="28"/>
        </w:rPr>
      </w:pPr>
      <w:r w:rsidRPr="0059022A">
        <w:rPr>
          <w:rFonts w:ascii="Linkpen 2b Join" w:hAnsi="Linkpen 2b Join"/>
          <w:sz w:val="28"/>
          <w:szCs w:val="28"/>
        </w:rPr>
        <w:t xml:space="preserve">Please let us know how your children engage with </w:t>
      </w:r>
      <w:r w:rsidRPr="0059022A">
        <w:rPr>
          <w:rFonts w:ascii="Linkpen 2b Join" w:hAnsi="Linkpen 2b Join"/>
          <w:i/>
          <w:sz w:val="28"/>
          <w:szCs w:val="28"/>
        </w:rPr>
        <w:t>Power Maths</w:t>
      </w:r>
      <w:r w:rsidRPr="0059022A">
        <w:rPr>
          <w:rFonts w:ascii="Linkpen 2b Join" w:hAnsi="Linkpen 2b Join"/>
          <w:sz w:val="28"/>
          <w:szCs w:val="28"/>
        </w:rPr>
        <w:t>. We are looking forward to this adventure!</w:t>
      </w:r>
    </w:p>
    <w:p w14:paraId="064A1A8C" w14:textId="63E90DFA" w:rsidR="005D35B2" w:rsidRPr="0059022A" w:rsidRDefault="005D35B2">
      <w:pPr>
        <w:rPr>
          <w:rFonts w:ascii="Linkpen 2b Join" w:hAnsi="Linkpen 2b Join"/>
          <w:sz w:val="28"/>
          <w:szCs w:val="28"/>
        </w:rPr>
      </w:pPr>
    </w:p>
    <w:p w14:paraId="7ECA1498" w14:textId="1F37F1D3" w:rsidR="005D35B2" w:rsidRPr="0059022A" w:rsidRDefault="005D35B2">
      <w:pPr>
        <w:rPr>
          <w:rFonts w:ascii="Linkpen 2b Join" w:hAnsi="Linkpen 2b Join"/>
          <w:sz w:val="28"/>
          <w:szCs w:val="28"/>
        </w:rPr>
      </w:pPr>
      <w:r w:rsidRPr="0059022A">
        <w:rPr>
          <w:rFonts w:ascii="Linkpen 2b Join" w:hAnsi="Linkpen 2b Join"/>
          <w:sz w:val="28"/>
          <w:szCs w:val="28"/>
        </w:rPr>
        <w:t>Best wishes</w:t>
      </w:r>
      <w:r w:rsidR="00730E00" w:rsidRPr="0059022A">
        <w:rPr>
          <w:rFonts w:ascii="Linkpen 2b Join" w:hAnsi="Linkpen 2b Join"/>
          <w:sz w:val="28"/>
          <w:szCs w:val="28"/>
        </w:rPr>
        <w:t>,</w:t>
      </w:r>
    </w:p>
    <w:p w14:paraId="3F42D852" w14:textId="77777777" w:rsidR="005D35B2" w:rsidRPr="0059022A" w:rsidRDefault="005D35B2">
      <w:pPr>
        <w:rPr>
          <w:rFonts w:ascii="Linkpen 2b Join" w:hAnsi="Linkpen 2b Join"/>
          <w:sz w:val="28"/>
          <w:szCs w:val="28"/>
        </w:rPr>
      </w:pPr>
    </w:p>
    <w:p w14:paraId="66A27EBA" w14:textId="77777777" w:rsidR="00D56F39" w:rsidRPr="0059022A" w:rsidRDefault="00D56F39">
      <w:pPr>
        <w:rPr>
          <w:rFonts w:ascii="Linkpen 2b Join" w:hAnsi="Linkpen 2b Join"/>
          <w:sz w:val="28"/>
          <w:szCs w:val="28"/>
        </w:rPr>
      </w:pPr>
    </w:p>
    <w:p w14:paraId="02E497FD" w14:textId="77777777" w:rsidR="00D56F39" w:rsidRPr="0059022A" w:rsidRDefault="00D56F39">
      <w:pPr>
        <w:rPr>
          <w:rFonts w:ascii="Linkpen 2b Join" w:hAnsi="Linkpen 2b Join"/>
          <w:sz w:val="28"/>
          <w:szCs w:val="28"/>
        </w:rPr>
      </w:pPr>
    </w:p>
    <w:p w14:paraId="16A78666" w14:textId="32474CC8" w:rsidR="00D56F39" w:rsidRPr="0059022A" w:rsidRDefault="0059022A">
      <w:pPr>
        <w:rPr>
          <w:rFonts w:ascii="Linkpen 2b Join" w:hAnsi="Linkpen 2b Join"/>
          <w:b/>
          <w:sz w:val="28"/>
          <w:szCs w:val="28"/>
        </w:rPr>
      </w:pPr>
      <w:r w:rsidRPr="0059022A">
        <w:rPr>
          <w:rFonts w:ascii="Linkpen 2b Join" w:hAnsi="Linkpen 2b Join"/>
          <w:b/>
          <w:sz w:val="28"/>
          <w:szCs w:val="28"/>
        </w:rPr>
        <w:t>Rosaleen Lyon</w:t>
      </w:r>
    </w:p>
    <w:sectPr w:rsidR="00D56F39" w:rsidRPr="0059022A" w:rsidSect="00257A4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1BA8A" w14:textId="77777777" w:rsidR="00D57726" w:rsidRDefault="00D57726" w:rsidP="003E3B86">
      <w:r>
        <w:separator/>
      </w:r>
    </w:p>
  </w:endnote>
  <w:endnote w:type="continuationSeparator" w:id="0">
    <w:p w14:paraId="27D747AF" w14:textId="77777777" w:rsidR="00D57726" w:rsidRDefault="00D57726" w:rsidP="003E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00002FF" w:usb1="5000205B" w:usb2="00000001" w:usb3="00000000" w:csb0="0000019F" w:csb1="00000000"/>
  </w:font>
  <w:font w:name="Linkpen 2b Join">
    <w:altName w:val="Ink Free"/>
    <w:panose1 w:val="03050602060000000000"/>
    <w:charset w:val="00"/>
    <w:family w:val="script"/>
    <w:pitch w:val="variable"/>
    <w:sig w:usb0="00000007" w:usb1="00000000" w:usb2="00000000" w:usb3="00000000" w:csb0="00000093"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18660" w14:textId="77777777" w:rsidR="00D57726" w:rsidRDefault="00D57726" w:rsidP="003E3B86">
      <w:r>
        <w:separator/>
      </w:r>
    </w:p>
  </w:footnote>
  <w:footnote w:type="continuationSeparator" w:id="0">
    <w:p w14:paraId="34A01DE6" w14:textId="77777777" w:rsidR="00D57726" w:rsidRDefault="00D57726" w:rsidP="003E3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E0CEB"/>
    <w:multiLevelType w:val="hybridMultilevel"/>
    <w:tmpl w:val="A66C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D6"/>
    <w:rsid w:val="000B29AA"/>
    <w:rsid w:val="000F2ABB"/>
    <w:rsid w:val="00157029"/>
    <w:rsid w:val="00177E86"/>
    <w:rsid w:val="00185131"/>
    <w:rsid w:val="001D4DCD"/>
    <w:rsid w:val="001E7A59"/>
    <w:rsid w:val="00257A46"/>
    <w:rsid w:val="00276EFC"/>
    <w:rsid w:val="002B4C5F"/>
    <w:rsid w:val="003035AE"/>
    <w:rsid w:val="003E3B86"/>
    <w:rsid w:val="004344EC"/>
    <w:rsid w:val="004835D0"/>
    <w:rsid w:val="005134C6"/>
    <w:rsid w:val="0059022A"/>
    <w:rsid w:val="005D35B2"/>
    <w:rsid w:val="005E0035"/>
    <w:rsid w:val="00603625"/>
    <w:rsid w:val="00710CBD"/>
    <w:rsid w:val="00730E00"/>
    <w:rsid w:val="007A0403"/>
    <w:rsid w:val="008B2A5D"/>
    <w:rsid w:val="008C71FC"/>
    <w:rsid w:val="00A77B03"/>
    <w:rsid w:val="00AE2AAB"/>
    <w:rsid w:val="00B64E46"/>
    <w:rsid w:val="00B707F3"/>
    <w:rsid w:val="00B741A4"/>
    <w:rsid w:val="00B92562"/>
    <w:rsid w:val="00CC1ADF"/>
    <w:rsid w:val="00D20622"/>
    <w:rsid w:val="00D56F39"/>
    <w:rsid w:val="00D57726"/>
    <w:rsid w:val="00D85E3E"/>
    <w:rsid w:val="00DC4FD1"/>
    <w:rsid w:val="00EB3FD6"/>
    <w:rsid w:val="00F01213"/>
    <w:rsid w:val="00F462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B4107"/>
  <w15:chartTrackingRefBased/>
  <w15:docId w15:val="{63EF3E12-88B2-BE47-BC39-DA6C1568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64E4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4E4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64E46"/>
    <w:pPr>
      <w:ind w:left="720"/>
      <w:contextualSpacing/>
    </w:pPr>
  </w:style>
  <w:style w:type="paragraph" w:styleId="BalloonText">
    <w:name w:val="Balloon Text"/>
    <w:basedOn w:val="Normal"/>
    <w:link w:val="BalloonTextChar"/>
    <w:uiPriority w:val="99"/>
    <w:semiHidden/>
    <w:unhideWhenUsed/>
    <w:rsid w:val="00DC4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FD1"/>
    <w:rPr>
      <w:rFonts w:ascii="Segoe UI" w:hAnsi="Segoe UI" w:cs="Segoe UI"/>
      <w:sz w:val="18"/>
      <w:szCs w:val="18"/>
    </w:rPr>
  </w:style>
  <w:style w:type="character" w:styleId="CommentReference">
    <w:name w:val="annotation reference"/>
    <w:basedOn w:val="DefaultParagraphFont"/>
    <w:uiPriority w:val="99"/>
    <w:semiHidden/>
    <w:unhideWhenUsed/>
    <w:rsid w:val="00DC4FD1"/>
    <w:rPr>
      <w:sz w:val="16"/>
      <w:szCs w:val="16"/>
    </w:rPr>
  </w:style>
  <w:style w:type="paragraph" w:styleId="CommentText">
    <w:name w:val="annotation text"/>
    <w:basedOn w:val="Normal"/>
    <w:link w:val="CommentTextChar"/>
    <w:uiPriority w:val="99"/>
    <w:semiHidden/>
    <w:unhideWhenUsed/>
    <w:rsid w:val="00DC4FD1"/>
    <w:rPr>
      <w:sz w:val="20"/>
      <w:szCs w:val="20"/>
    </w:rPr>
  </w:style>
  <w:style w:type="character" w:customStyle="1" w:styleId="CommentTextChar">
    <w:name w:val="Comment Text Char"/>
    <w:basedOn w:val="DefaultParagraphFont"/>
    <w:link w:val="CommentText"/>
    <w:uiPriority w:val="99"/>
    <w:semiHidden/>
    <w:rsid w:val="00DC4FD1"/>
    <w:rPr>
      <w:sz w:val="20"/>
      <w:szCs w:val="20"/>
    </w:rPr>
  </w:style>
  <w:style w:type="paragraph" w:styleId="CommentSubject">
    <w:name w:val="annotation subject"/>
    <w:basedOn w:val="CommentText"/>
    <w:next w:val="CommentText"/>
    <w:link w:val="CommentSubjectChar"/>
    <w:uiPriority w:val="99"/>
    <w:semiHidden/>
    <w:unhideWhenUsed/>
    <w:rsid w:val="00DC4FD1"/>
    <w:rPr>
      <w:b/>
      <w:bCs/>
    </w:rPr>
  </w:style>
  <w:style w:type="character" w:customStyle="1" w:styleId="CommentSubjectChar">
    <w:name w:val="Comment Subject Char"/>
    <w:basedOn w:val="CommentTextChar"/>
    <w:link w:val="CommentSubject"/>
    <w:uiPriority w:val="99"/>
    <w:semiHidden/>
    <w:rsid w:val="00DC4FD1"/>
    <w:rPr>
      <w:b/>
      <w:bCs/>
      <w:sz w:val="20"/>
      <w:szCs w:val="20"/>
    </w:rPr>
  </w:style>
  <w:style w:type="paragraph" w:styleId="Header">
    <w:name w:val="header"/>
    <w:basedOn w:val="Normal"/>
    <w:link w:val="HeaderChar"/>
    <w:uiPriority w:val="99"/>
    <w:unhideWhenUsed/>
    <w:rsid w:val="003E3B86"/>
    <w:pPr>
      <w:tabs>
        <w:tab w:val="center" w:pos="4513"/>
        <w:tab w:val="right" w:pos="9026"/>
      </w:tabs>
    </w:pPr>
  </w:style>
  <w:style w:type="character" w:customStyle="1" w:styleId="HeaderChar">
    <w:name w:val="Header Char"/>
    <w:basedOn w:val="DefaultParagraphFont"/>
    <w:link w:val="Header"/>
    <w:uiPriority w:val="99"/>
    <w:rsid w:val="003E3B86"/>
  </w:style>
  <w:style w:type="paragraph" w:styleId="Footer">
    <w:name w:val="footer"/>
    <w:basedOn w:val="Normal"/>
    <w:link w:val="FooterChar"/>
    <w:uiPriority w:val="99"/>
    <w:unhideWhenUsed/>
    <w:rsid w:val="003E3B86"/>
    <w:pPr>
      <w:tabs>
        <w:tab w:val="center" w:pos="4513"/>
        <w:tab w:val="right" w:pos="9026"/>
      </w:tabs>
    </w:pPr>
  </w:style>
  <w:style w:type="character" w:customStyle="1" w:styleId="FooterChar">
    <w:name w:val="Footer Char"/>
    <w:basedOn w:val="DefaultParagraphFont"/>
    <w:link w:val="Footer"/>
    <w:uiPriority w:val="99"/>
    <w:rsid w:val="003E3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Lury</dc:creator>
  <cp:keywords/>
  <dc:description/>
  <cp:lastModifiedBy>R Morgan</cp:lastModifiedBy>
  <cp:revision>2</cp:revision>
  <dcterms:created xsi:type="dcterms:W3CDTF">2024-06-17T14:17:00Z</dcterms:created>
  <dcterms:modified xsi:type="dcterms:W3CDTF">2024-06-17T14:17:00Z</dcterms:modified>
</cp:coreProperties>
</file>